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755BC4" w:rsidTr="00103446">
        <w:trPr>
          <w:trHeight w:val="2552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830DE9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r w:rsidRPr="00830DE9">
              <w:rPr>
                <w:b/>
                <w:sz w:val="16"/>
                <w:szCs w:val="16"/>
                <w:lang w:val="en-US"/>
              </w:rPr>
              <w:t>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5C5D56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8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830DE9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103446" w:rsidRPr="007F2548" w:rsidRDefault="00E042C6" w:rsidP="00E042C6">
      <w:pPr>
        <w:rPr>
          <w:b/>
          <w:lang w:eastAsia="ar-SA"/>
        </w:rPr>
      </w:pPr>
      <w:r>
        <w:rPr>
          <w:b/>
        </w:rPr>
        <w:t xml:space="preserve">      30</w:t>
      </w:r>
      <w:r w:rsidR="00CE2B2E">
        <w:rPr>
          <w:b/>
        </w:rPr>
        <w:t>.</w:t>
      </w:r>
      <w:r w:rsidR="00B5258F">
        <w:rPr>
          <w:b/>
        </w:rPr>
        <w:t>11</w:t>
      </w:r>
      <w:r w:rsidR="009C4EC7">
        <w:rPr>
          <w:b/>
        </w:rPr>
        <w:t>.</w:t>
      </w:r>
      <w:r w:rsidR="004F4777">
        <w:rPr>
          <w:b/>
        </w:rPr>
        <w:t>2020</w:t>
      </w:r>
      <w:r w:rsidR="00733459" w:rsidRPr="00733459">
        <w:rPr>
          <w:b/>
        </w:rPr>
        <w:t xml:space="preserve"> </w:t>
      </w:r>
      <w:r w:rsidR="00103446" w:rsidRPr="00FB512D">
        <w:rPr>
          <w:b/>
        </w:rPr>
        <w:t xml:space="preserve">г.                                                             </w:t>
      </w:r>
      <w:r>
        <w:rPr>
          <w:b/>
        </w:rPr>
        <w:t xml:space="preserve">                          </w:t>
      </w:r>
      <w:r w:rsidR="00103446" w:rsidRPr="00266EE9">
        <w:rPr>
          <w:b/>
        </w:rPr>
        <w:t xml:space="preserve"> </w:t>
      </w:r>
    </w:p>
    <w:p w:rsidR="00103446" w:rsidRDefault="00103446" w:rsidP="00103446">
      <w:pPr>
        <w:jc w:val="center"/>
        <w:rPr>
          <w:b/>
        </w:rPr>
      </w:pPr>
      <w:r>
        <w:rPr>
          <w:b/>
        </w:rPr>
        <w:t>мун. Чадыр-Лунга</w:t>
      </w:r>
    </w:p>
    <w:p w:rsidR="004523FA" w:rsidRDefault="004523FA" w:rsidP="00103446">
      <w:pPr>
        <w:jc w:val="center"/>
        <w:rPr>
          <w:sz w:val="10"/>
          <w:szCs w:val="10"/>
        </w:rPr>
      </w:pPr>
    </w:p>
    <w:p w:rsidR="001F0C9A" w:rsidRDefault="00080213" w:rsidP="001202BB">
      <w:pPr>
        <w:rPr>
          <w:b/>
        </w:rPr>
      </w:pPr>
      <w:r w:rsidRPr="00080213">
        <w:rPr>
          <w:b/>
        </w:rPr>
        <w:t>О</w:t>
      </w:r>
      <w:r w:rsidR="001F0C9A">
        <w:rPr>
          <w:b/>
        </w:rPr>
        <w:t xml:space="preserve">б освобождении </w:t>
      </w:r>
      <w:r w:rsidR="00C77605">
        <w:rPr>
          <w:b/>
        </w:rPr>
        <w:t xml:space="preserve">арендаторов земель </w:t>
      </w:r>
      <w:bookmarkStart w:id="2" w:name="_GoBack"/>
      <w:bookmarkEnd w:id="2"/>
      <w:r w:rsidR="001F0C9A">
        <w:rPr>
          <w:b/>
        </w:rPr>
        <w:t xml:space="preserve">от уплаты неустойки </w:t>
      </w:r>
    </w:p>
    <w:p w:rsidR="009E3361" w:rsidRDefault="001F0C9A" w:rsidP="001202BB">
      <w:pPr>
        <w:rPr>
          <w:b/>
        </w:rPr>
      </w:pPr>
      <w:r>
        <w:rPr>
          <w:b/>
        </w:rPr>
        <w:t>за просрочку оплаты арендуемых земельных участков с/х назначения</w:t>
      </w:r>
    </w:p>
    <w:p w:rsidR="001F0C9A" w:rsidRPr="00080213" w:rsidRDefault="001F0C9A" w:rsidP="001202BB">
      <w:pPr>
        <w:rPr>
          <w:b/>
        </w:rPr>
      </w:pPr>
    </w:p>
    <w:p w:rsidR="00AF2034" w:rsidRPr="001202BB" w:rsidRDefault="00AF2034" w:rsidP="001202BB">
      <w:pPr>
        <w:jc w:val="center"/>
        <w:rPr>
          <w:b/>
        </w:rPr>
      </w:pPr>
    </w:p>
    <w:p w:rsidR="00414410" w:rsidRPr="00DC4CD6" w:rsidRDefault="00D459FD" w:rsidP="00D459FD">
      <w:pPr>
        <w:jc w:val="both"/>
      </w:pPr>
      <w:r>
        <w:t xml:space="preserve">         </w:t>
      </w:r>
      <w:r w:rsidR="00CA696D">
        <w:t xml:space="preserve">   </w:t>
      </w:r>
      <w:r w:rsidR="00B85497">
        <w:t xml:space="preserve"> </w:t>
      </w:r>
      <w:r>
        <w:t>Ввиду сложившейся ситуации</w:t>
      </w:r>
      <w:r w:rsidR="00755BC4">
        <w:t xml:space="preserve"> в течение 2020 года</w:t>
      </w:r>
      <w:r w:rsidR="002952DC">
        <w:t xml:space="preserve"> для сельскохозяйственного сектора </w:t>
      </w:r>
      <w:r w:rsidR="00755BC4">
        <w:t xml:space="preserve">в </w:t>
      </w:r>
      <w:r>
        <w:t>Республике Молдова</w:t>
      </w:r>
      <w:r w:rsidR="00B85497">
        <w:t xml:space="preserve">, </w:t>
      </w:r>
      <w:r w:rsidR="00755BC4">
        <w:t>и, в частности, и на территории мун.Чадыр-Лунга</w:t>
      </w:r>
      <w:r>
        <w:t xml:space="preserve"> </w:t>
      </w:r>
      <w:r w:rsidR="002952DC">
        <w:t xml:space="preserve">в контексте суровых погодных условий (засухи) и </w:t>
      </w:r>
      <w:r>
        <w:t xml:space="preserve">пандемией </w:t>
      </w:r>
      <w:r>
        <w:rPr>
          <w:lang w:val="en-US"/>
        </w:rPr>
        <w:t>COVID</w:t>
      </w:r>
      <w:r w:rsidRPr="00D459FD">
        <w:t xml:space="preserve"> – 19</w:t>
      </w:r>
      <w:r w:rsidR="00755BC4">
        <w:t>,</w:t>
      </w:r>
      <w:r>
        <w:t xml:space="preserve"> </w:t>
      </w:r>
      <w:r w:rsidR="00755BC4">
        <w:t>учитывая, что с</w:t>
      </w:r>
      <w:r w:rsidR="00755BC4">
        <w:t xml:space="preserve">огласно п.5.1 Договоров аренды земельных участков сельскохозяйственного значения, в случае неисполнения или ненадлежащего исполнения Арендатора обязанности по оплате арендных платежей в установленный Договором срок, Арендатор </w:t>
      </w:r>
      <w:r w:rsidR="00755BC4">
        <w:t xml:space="preserve">должен </w:t>
      </w:r>
      <w:r w:rsidR="00755BC4">
        <w:t>уплачивает Арендодателю неустойку в размере 0,05% от просроченной суммы за каждый день просрочки</w:t>
      </w:r>
      <w:r w:rsidR="00755BC4">
        <w:t xml:space="preserve">, в целях содействия </w:t>
      </w:r>
      <w:r w:rsidR="00755BC4">
        <w:t>Арендатор</w:t>
      </w:r>
      <w:r w:rsidR="00755BC4">
        <w:t>ам</w:t>
      </w:r>
      <w:r w:rsidR="00755BC4">
        <w:t xml:space="preserve"> земель сельскохозяйственного назначения</w:t>
      </w:r>
      <w:r w:rsidR="00755BC4">
        <w:t>, имеющих договорные отношения с примэрией мун.Чадыр-Лунга, н</w:t>
      </w:r>
      <w:r>
        <w:t xml:space="preserve">а основании </w:t>
      </w:r>
      <w:r w:rsidR="002952DC">
        <w:t xml:space="preserve"> </w:t>
      </w:r>
      <w:r w:rsidR="00755BC4">
        <w:t>П</w:t>
      </w:r>
      <w:r w:rsidR="002952DC">
        <w:t xml:space="preserve">остановления Правительства РМ № 707 от </w:t>
      </w:r>
      <w:smartTag w:uri="urn:schemas-microsoft-com:office:smarttags" w:element="date">
        <w:smartTagPr>
          <w:attr w:name="ls" w:val="trans"/>
          <w:attr w:name="Month" w:val="09"/>
          <w:attr w:name="Day" w:val="23"/>
          <w:attr w:name="Year" w:val="2020"/>
        </w:smartTagPr>
        <w:r w:rsidR="002952DC">
          <w:t>23.09.2020</w:t>
        </w:r>
      </w:smartTag>
      <w:r w:rsidR="002952DC">
        <w:t xml:space="preserve"> г., </w:t>
      </w:r>
      <w:r w:rsidR="00EC6E32">
        <w:t xml:space="preserve">ст. 14 </w:t>
      </w:r>
      <w:r w:rsidR="00CE2B2E" w:rsidRPr="001202BB">
        <w:t xml:space="preserve">Закона «О местном публичном управлении» №436-XVI от </w:t>
      </w:r>
      <w:smartTag w:uri="urn:schemas-microsoft-com:office:smarttags" w:element="date">
        <w:smartTagPr>
          <w:attr w:name="ls" w:val="trans"/>
          <w:attr w:name="Month" w:val="12"/>
          <w:attr w:name="Day" w:val="28"/>
          <w:attr w:name="Year" w:val="2006"/>
        </w:smartTagPr>
        <w:r w:rsidR="00CE2B2E" w:rsidRPr="001202BB">
          <w:t>28.12.2006</w:t>
        </w:r>
        <w:r w:rsidR="00755BC4">
          <w:t xml:space="preserve"> </w:t>
        </w:r>
      </w:smartTag>
      <w:r w:rsidR="00CE2B2E" w:rsidRPr="001202BB">
        <w:t>г.</w:t>
      </w:r>
      <w:r>
        <w:t xml:space="preserve"> и </w:t>
      </w:r>
      <w:r w:rsidR="00DC4CD6">
        <w:t>Положения «Об образовании и функционировании Чадыр – Лунгского Городского совета», утвержденного решением Чадыр – Лунгского Городского совета №</w:t>
      </w:r>
      <w:r w:rsidR="00DC4CD6">
        <w:rPr>
          <w:lang w:val="en-US"/>
        </w:rPr>
        <w:t>XXVIII</w:t>
      </w:r>
      <w:r w:rsidR="00DC4CD6">
        <w:t>/5 о</w:t>
      </w:r>
      <w:r w:rsidR="00B85497">
        <w:t>т 22.01.2013 года;</w:t>
      </w:r>
    </w:p>
    <w:p w:rsidR="001202BB" w:rsidRDefault="001202BB" w:rsidP="001202BB">
      <w:pPr>
        <w:ind w:firstLine="567"/>
        <w:jc w:val="center"/>
      </w:pPr>
    </w:p>
    <w:p w:rsidR="001202BB" w:rsidRDefault="001202BB" w:rsidP="001202BB">
      <w:pPr>
        <w:ind w:firstLine="567"/>
        <w:jc w:val="center"/>
      </w:pPr>
      <w:r w:rsidRPr="001202BB">
        <w:t>Чадыр-Лунгский Муниципальный Совет</w:t>
      </w:r>
    </w:p>
    <w:p w:rsidR="00755BC4" w:rsidRPr="001202BB" w:rsidRDefault="00755BC4" w:rsidP="001202BB">
      <w:pPr>
        <w:ind w:firstLine="567"/>
        <w:jc w:val="center"/>
      </w:pPr>
    </w:p>
    <w:p w:rsidR="001202BB" w:rsidRDefault="001202BB" w:rsidP="001202BB">
      <w:pPr>
        <w:jc w:val="center"/>
        <w:rPr>
          <w:b/>
          <w:bCs/>
        </w:rPr>
      </w:pPr>
      <w:r w:rsidRPr="001202BB">
        <w:rPr>
          <w:b/>
          <w:bCs/>
        </w:rPr>
        <w:t>РЕШИЛ:</w:t>
      </w:r>
    </w:p>
    <w:p w:rsidR="001202BB" w:rsidRDefault="001202BB" w:rsidP="001202BB">
      <w:pPr>
        <w:jc w:val="center"/>
      </w:pPr>
    </w:p>
    <w:p w:rsidR="001202BB" w:rsidRPr="001202BB" w:rsidRDefault="001202BB" w:rsidP="002952DC">
      <w:pPr>
        <w:pStyle w:val="a5"/>
        <w:widowControl w:val="0"/>
        <w:autoSpaceDE w:val="0"/>
        <w:autoSpaceDN w:val="0"/>
        <w:adjustRightInd w:val="0"/>
        <w:ind w:left="426"/>
        <w:jc w:val="both"/>
      </w:pPr>
    </w:p>
    <w:p w:rsidR="001202BB" w:rsidRPr="001202BB" w:rsidRDefault="001202BB" w:rsidP="001202BB">
      <w:pPr>
        <w:pStyle w:val="a5"/>
        <w:ind w:left="426" w:hanging="360"/>
        <w:jc w:val="both"/>
      </w:pPr>
    </w:p>
    <w:p w:rsidR="002952DC" w:rsidRDefault="002952DC" w:rsidP="00E94EB9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ind w:left="426"/>
        <w:jc w:val="both"/>
      </w:pPr>
      <w:r>
        <w:t>Освободить от уплаты неустойки Аренда</w:t>
      </w:r>
      <w:r w:rsidR="00EC6E32">
        <w:t>т</w:t>
      </w:r>
      <w:r>
        <w:t>оров земель</w:t>
      </w:r>
      <w:r w:rsidR="00EC6E32">
        <w:t xml:space="preserve"> сельскохозяйственного </w:t>
      </w:r>
      <w:r w:rsidR="00755BC4">
        <w:t>на</w:t>
      </w:r>
      <w:r w:rsidR="00EC6E32">
        <w:t xml:space="preserve">значения, </w:t>
      </w:r>
      <w:r w:rsidR="00755BC4">
        <w:t>имеющих договорные отношения с примэрией мун.Чадыр-Лунга</w:t>
      </w:r>
      <w:r w:rsidR="00755BC4">
        <w:t xml:space="preserve"> </w:t>
      </w:r>
      <w:r w:rsidR="00EC6E32">
        <w:t>в течение 2020 года</w:t>
      </w:r>
      <w:r w:rsidR="00B85497">
        <w:t>,</w:t>
      </w:r>
      <w:r w:rsidR="00EC6E32">
        <w:t xml:space="preserve"> в случае их обращения с соответствующим заявлением.</w:t>
      </w:r>
    </w:p>
    <w:p w:rsidR="001202BB" w:rsidRPr="001202BB" w:rsidRDefault="001202BB" w:rsidP="00E94EB9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ind w:left="426"/>
        <w:jc w:val="both"/>
      </w:pPr>
      <w:r w:rsidRPr="001202BB">
        <w:t>Контроль за исполнением настоящего решения возложить на примара мун.Чадыр-Лунга А.Топал.</w:t>
      </w:r>
    </w:p>
    <w:p w:rsidR="001202BB" w:rsidRDefault="001202BB" w:rsidP="001202BB">
      <w:pPr>
        <w:ind w:firstLine="567"/>
        <w:jc w:val="both"/>
      </w:pPr>
    </w:p>
    <w:p w:rsidR="00E94EB9" w:rsidRDefault="00E94EB9" w:rsidP="00E94EB9">
      <w:pPr>
        <w:pStyle w:val="Standard"/>
        <w:spacing w:line="276" w:lineRule="auto"/>
      </w:pPr>
      <w:r>
        <w:t xml:space="preserve">           </w:t>
      </w:r>
      <w:r>
        <w:tab/>
      </w:r>
      <w:r>
        <w:tab/>
        <w:t>Председатель</w:t>
      </w:r>
      <w:r w:rsidRPr="00A430D6">
        <w:t xml:space="preserve"> Совета             </w:t>
      </w:r>
      <w:r w:rsidRPr="00A430D6">
        <w:tab/>
      </w:r>
      <w:r w:rsidRPr="00A430D6">
        <w:tab/>
      </w:r>
      <w:r w:rsidRPr="00A430D6">
        <w:tab/>
      </w:r>
      <w:r>
        <w:tab/>
        <w:t>Наталья НОВАЧЛЫ</w:t>
      </w:r>
    </w:p>
    <w:p w:rsidR="00E94EB9" w:rsidRPr="00A430D6" w:rsidRDefault="00E94EB9" w:rsidP="00E94EB9">
      <w:pPr>
        <w:pStyle w:val="Standard"/>
        <w:spacing w:line="276" w:lineRule="auto"/>
        <w:ind w:firstLine="708"/>
      </w:pPr>
      <w:r w:rsidRPr="00A430D6">
        <w:t>Контрассигнует:</w:t>
      </w:r>
    </w:p>
    <w:p w:rsidR="00E94EB9" w:rsidRDefault="00E94EB9" w:rsidP="00E94EB9">
      <w:pPr>
        <w:spacing w:line="276" w:lineRule="auto"/>
        <w:ind w:left="708"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 w:rsidRPr="00A430D6">
        <w:t xml:space="preserve">Олеся  </w:t>
      </w:r>
      <w:r>
        <w:t>ЧЕБАНОВА</w:t>
      </w:r>
    </w:p>
    <w:bookmarkEnd w:id="0"/>
    <w:bookmarkEnd w:id="1"/>
    <w:p w:rsidR="00E94EB9" w:rsidRPr="001202BB" w:rsidRDefault="00E94EB9" w:rsidP="001202BB">
      <w:pPr>
        <w:ind w:firstLine="567"/>
        <w:jc w:val="both"/>
      </w:pPr>
    </w:p>
    <w:sectPr w:rsidR="00E94EB9" w:rsidRPr="001202BB" w:rsidSect="00AF2034">
      <w:pgSz w:w="11906" w:h="16838"/>
      <w:pgMar w:top="284" w:right="850" w:bottom="568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75A1" w:rsidRDefault="00FA75A1" w:rsidP="00F53AEE">
      <w:r>
        <w:separator/>
      </w:r>
    </w:p>
  </w:endnote>
  <w:endnote w:type="continuationSeparator" w:id="0">
    <w:p w:rsidR="00FA75A1" w:rsidRDefault="00FA75A1" w:rsidP="00F53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75A1" w:rsidRDefault="00FA75A1" w:rsidP="00F53AEE">
      <w:r>
        <w:separator/>
      </w:r>
    </w:p>
  </w:footnote>
  <w:footnote w:type="continuationSeparator" w:id="0">
    <w:p w:rsidR="00FA75A1" w:rsidRDefault="00FA75A1" w:rsidP="00F53A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 w15:restartNumberingAfterBreak="0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E9371E1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3" w15:restartNumberingAfterBreak="0">
    <w:nsid w:val="34B54E74"/>
    <w:multiLevelType w:val="multilevel"/>
    <w:tmpl w:val="89EEF5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4" w15:restartNumberingAfterBreak="0">
    <w:nsid w:val="3C8A3FCE"/>
    <w:multiLevelType w:val="hybridMultilevel"/>
    <w:tmpl w:val="CCE88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6" w15:restartNumberingAfterBreak="0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505921CA"/>
    <w:multiLevelType w:val="multilevel"/>
    <w:tmpl w:val="83CC9C5C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154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8" w15:restartNumberingAfterBreak="0">
    <w:nsid w:val="530F2FEB"/>
    <w:multiLevelType w:val="multilevel"/>
    <w:tmpl w:val="BFA8052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u w:val="single"/>
      </w:rPr>
    </w:lvl>
    <w:lvl w:ilvl="1">
      <w:start w:val="2"/>
      <w:numFmt w:val="decimal"/>
      <w:isLgl/>
      <w:lvlText w:val="%1.%2"/>
      <w:lvlJc w:val="left"/>
      <w:pPr>
        <w:ind w:left="927" w:hanging="360"/>
      </w:pPr>
      <w:rPr>
        <w:rFonts w:hint="default"/>
        <w:i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  <w:i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  <w:i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  <w:i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  <w:i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  <w:i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  <w:i/>
      </w:rPr>
    </w:lvl>
  </w:abstractNum>
  <w:abstractNum w:abstractNumId="9" w15:restartNumberingAfterBreak="0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1" w15:restartNumberingAfterBreak="0">
    <w:nsid w:val="5CE164CE"/>
    <w:multiLevelType w:val="hybridMultilevel"/>
    <w:tmpl w:val="44828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3" w15:restartNumberingAfterBreak="0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73DE690B"/>
    <w:multiLevelType w:val="hybridMultilevel"/>
    <w:tmpl w:val="D23CFFE8"/>
    <w:lvl w:ilvl="0" w:tplc="15F0D6F0">
      <w:start w:val="1"/>
      <w:numFmt w:val="decimal"/>
      <w:lvlText w:val="%1."/>
      <w:lvlJc w:val="left"/>
      <w:pPr>
        <w:ind w:left="644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13"/>
  </w:num>
  <w:num w:numId="6">
    <w:abstractNumId w:val="6"/>
  </w:num>
  <w:num w:numId="7">
    <w:abstractNumId w:val="10"/>
  </w:num>
  <w:num w:numId="8">
    <w:abstractNumId w:val="3"/>
  </w:num>
  <w:num w:numId="9">
    <w:abstractNumId w:val="7"/>
  </w:num>
  <w:num w:numId="10">
    <w:abstractNumId w:val="4"/>
  </w:num>
  <w:num w:numId="11">
    <w:abstractNumId w:val="2"/>
  </w:num>
  <w:num w:numId="12">
    <w:abstractNumId w:val="8"/>
  </w:num>
  <w:num w:numId="13">
    <w:abstractNumId w:val="14"/>
  </w:num>
  <w:num w:numId="14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D5F"/>
    <w:rsid w:val="0000118A"/>
    <w:rsid w:val="000120EF"/>
    <w:rsid w:val="00021D32"/>
    <w:rsid w:val="0002581E"/>
    <w:rsid w:val="000363AD"/>
    <w:rsid w:val="0004374A"/>
    <w:rsid w:val="00053DB4"/>
    <w:rsid w:val="00056A67"/>
    <w:rsid w:val="00070519"/>
    <w:rsid w:val="00073E0E"/>
    <w:rsid w:val="00075503"/>
    <w:rsid w:val="00075A4B"/>
    <w:rsid w:val="00080213"/>
    <w:rsid w:val="00082E1B"/>
    <w:rsid w:val="0008472A"/>
    <w:rsid w:val="000B5472"/>
    <w:rsid w:val="000C2E4F"/>
    <w:rsid w:val="000D33F5"/>
    <w:rsid w:val="000D3932"/>
    <w:rsid w:val="000E43C7"/>
    <w:rsid w:val="000E536D"/>
    <w:rsid w:val="000F2EDE"/>
    <w:rsid w:val="001006AE"/>
    <w:rsid w:val="00103446"/>
    <w:rsid w:val="0011074C"/>
    <w:rsid w:val="0011477A"/>
    <w:rsid w:val="001202BB"/>
    <w:rsid w:val="001228E8"/>
    <w:rsid w:val="00133836"/>
    <w:rsid w:val="00134A88"/>
    <w:rsid w:val="001439D3"/>
    <w:rsid w:val="00147796"/>
    <w:rsid w:val="00151796"/>
    <w:rsid w:val="001533E8"/>
    <w:rsid w:val="0015671D"/>
    <w:rsid w:val="00172A6C"/>
    <w:rsid w:val="0017327C"/>
    <w:rsid w:val="001A7AEB"/>
    <w:rsid w:val="001B13F2"/>
    <w:rsid w:val="001B2159"/>
    <w:rsid w:val="001C2116"/>
    <w:rsid w:val="001C245A"/>
    <w:rsid w:val="001C7308"/>
    <w:rsid w:val="001D63D1"/>
    <w:rsid w:val="001E60DF"/>
    <w:rsid w:val="001F0737"/>
    <w:rsid w:val="001F0C9A"/>
    <w:rsid w:val="00234904"/>
    <w:rsid w:val="0023742C"/>
    <w:rsid w:val="00266E5A"/>
    <w:rsid w:val="0027062C"/>
    <w:rsid w:val="0028114B"/>
    <w:rsid w:val="00287347"/>
    <w:rsid w:val="002929F6"/>
    <w:rsid w:val="002952DC"/>
    <w:rsid w:val="00295806"/>
    <w:rsid w:val="002A5AA5"/>
    <w:rsid w:val="002F1E4F"/>
    <w:rsid w:val="002F2BB3"/>
    <w:rsid w:val="002F3CE5"/>
    <w:rsid w:val="002F3FB8"/>
    <w:rsid w:val="00300D1B"/>
    <w:rsid w:val="00303087"/>
    <w:rsid w:val="00322F49"/>
    <w:rsid w:val="003232F4"/>
    <w:rsid w:val="003249C5"/>
    <w:rsid w:val="0032538A"/>
    <w:rsid w:val="00345B68"/>
    <w:rsid w:val="0035037E"/>
    <w:rsid w:val="00362951"/>
    <w:rsid w:val="00367AB4"/>
    <w:rsid w:val="00375357"/>
    <w:rsid w:val="003868CC"/>
    <w:rsid w:val="00387626"/>
    <w:rsid w:val="003A115F"/>
    <w:rsid w:val="003A1D20"/>
    <w:rsid w:val="003A2837"/>
    <w:rsid w:val="003A57F1"/>
    <w:rsid w:val="003A7423"/>
    <w:rsid w:val="003B07A6"/>
    <w:rsid w:val="003B1701"/>
    <w:rsid w:val="003B26B3"/>
    <w:rsid w:val="003C39A2"/>
    <w:rsid w:val="003C5354"/>
    <w:rsid w:val="003D73A9"/>
    <w:rsid w:val="003E1693"/>
    <w:rsid w:val="003F2CF1"/>
    <w:rsid w:val="00400A32"/>
    <w:rsid w:val="00414128"/>
    <w:rsid w:val="00414410"/>
    <w:rsid w:val="00415EEF"/>
    <w:rsid w:val="004166B7"/>
    <w:rsid w:val="004175A2"/>
    <w:rsid w:val="00425DC0"/>
    <w:rsid w:val="00426BF0"/>
    <w:rsid w:val="00446805"/>
    <w:rsid w:val="00450AB5"/>
    <w:rsid w:val="004523FA"/>
    <w:rsid w:val="00457A00"/>
    <w:rsid w:val="00465839"/>
    <w:rsid w:val="004839A3"/>
    <w:rsid w:val="00484506"/>
    <w:rsid w:val="004928B7"/>
    <w:rsid w:val="004A1A3A"/>
    <w:rsid w:val="004A3D80"/>
    <w:rsid w:val="004B357F"/>
    <w:rsid w:val="004E4732"/>
    <w:rsid w:val="004F2099"/>
    <w:rsid w:val="004F4777"/>
    <w:rsid w:val="004F52FD"/>
    <w:rsid w:val="00502619"/>
    <w:rsid w:val="00502857"/>
    <w:rsid w:val="005120A0"/>
    <w:rsid w:val="00520BA4"/>
    <w:rsid w:val="00527C1F"/>
    <w:rsid w:val="005403E8"/>
    <w:rsid w:val="00544BDB"/>
    <w:rsid w:val="00546E25"/>
    <w:rsid w:val="00553CAE"/>
    <w:rsid w:val="00562D58"/>
    <w:rsid w:val="00574295"/>
    <w:rsid w:val="0057634D"/>
    <w:rsid w:val="00591ECD"/>
    <w:rsid w:val="005A1A92"/>
    <w:rsid w:val="005B1E9A"/>
    <w:rsid w:val="005B2B77"/>
    <w:rsid w:val="005B482D"/>
    <w:rsid w:val="005B7771"/>
    <w:rsid w:val="005C4949"/>
    <w:rsid w:val="005E5B69"/>
    <w:rsid w:val="006037E5"/>
    <w:rsid w:val="006173C5"/>
    <w:rsid w:val="00645E31"/>
    <w:rsid w:val="006537A9"/>
    <w:rsid w:val="0066531C"/>
    <w:rsid w:val="00673427"/>
    <w:rsid w:val="0068556A"/>
    <w:rsid w:val="00690225"/>
    <w:rsid w:val="006A3B3C"/>
    <w:rsid w:val="006B05C9"/>
    <w:rsid w:val="006D2F32"/>
    <w:rsid w:val="006D4501"/>
    <w:rsid w:val="006E4F2F"/>
    <w:rsid w:val="006F297E"/>
    <w:rsid w:val="006F751C"/>
    <w:rsid w:val="0071070C"/>
    <w:rsid w:val="00715BA4"/>
    <w:rsid w:val="007244F8"/>
    <w:rsid w:val="00732780"/>
    <w:rsid w:val="00733459"/>
    <w:rsid w:val="00740D03"/>
    <w:rsid w:val="00752ACD"/>
    <w:rsid w:val="00755BC4"/>
    <w:rsid w:val="007570DD"/>
    <w:rsid w:val="00757995"/>
    <w:rsid w:val="007651C3"/>
    <w:rsid w:val="00770A99"/>
    <w:rsid w:val="00777396"/>
    <w:rsid w:val="00784F55"/>
    <w:rsid w:val="00785650"/>
    <w:rsid w:val="00792090"/>
    <w:rsid w:val="00795BEC"/>
    <w:rsid w:val="007963C6"/>
    <w:rsid w:val="007A62F8"/>
    <w:rsid w:val="007C5947"/>
    <w:rsid w:val="007C7AA0"/>
    <w:rsid w:val="007E0F04"/>
    <w:rsid w:val="0080232D"/>
    <w:rsid w:val="00803A1A"/>
    <w:rsid w:val="008108A6"/>
    <w:rsid w:val="008152AF"/>
    <w:rsid w:val="00816559"/>
    <w:rsid w:val="00827B92"/>
    <w:rsid w:val="00830DE9"/>
    <w:rsid w:val="00833B38"/>
    <w:rsid w:val="00841493"/>
    <w:rsid w:val="00870806"/>
    <w:rsid w:val="008717F4"/>
    <w:rsid w:val="00874552"/>
    <w:rsid w:val="00884062"/>
    <w:rsid w:val="00886484"/>
    <w:rsid w:val="0089071B"/>
    <w:rsid w:val="008A2788"/>
    <w:rsid w:val="008A5A32"/>
    <w:rsid w:val="008B3AEB"/>
    <w:rsid w:val="008B4C49"/>
    <w:rsid w:val="008C3B5C"/>
    <w:rsid w:val="008C5C8B"/>
    <w:rsid w:val="008D0915"/>
    <w:rsid w:val="008E03A0"/>
    <w:rsid w:val="008E302B"/>
    <w:rsid w:val="008F026F"/>
    <w:rsid w:val="00913DF8"/>
    <w:rsid w:val="00920AB6"/>
    <w:rsid w:val="0093340E"/>
    <w:rsid w:val="00936929"/>
    <w:rsid w:val="00941403"/>
    <w:rsid w:val="0095202C"/>
    <w:rsid w:val="00955E0B"/>
    <w:rsid w:val="00955F54"/>
    <w:rsid w:val="00960698"/>
    <w:rsid w:val="009676D3"/>
    <w:rsid w:val="00972895"/>
    <w:rsid w:val="009818AB"/>
    <w:rsid w:val="0098517A"/>
    <w:rsid w:val="009A5280"/>
    <w:rsid w:val="009A6C01"/>
    <w:rsid w:val="009C4EC7"/>
    <w:rsid w:val="009C704F"/>
    <w:rsid w:val="009E3361"/>
    <w:rsid w:val="009E343F"/>
    <w:rsid w:val="009F2C28"/>
    <w:rsid w:val="00A06FC7"/>
    <w:rsid w:val="00A1102F"/>
    <w:rsid w:val="00A12DEA"/>
    <w:rsid w:val="00A26677"/>
    <w:rsid w:val="00A27157"/>
    <w:rsid w:val="00A27AF1"/>
    <w:rsid w:val="00A51142"/>
    <w:rsid w:val="00A53B32"/>
    <w:rsid w:val="00A64598"/>
    <w:rsid w:val="00A70EFB"/>
    <w:rsid w:val="00A926EC"/>
    <w:rsid w:val="00A95CE7"/>
    <w:rsid w:val="00AA6194"/>
    <w:rsid w:val="00AB465B"/>
    <w:rsid w:val="00AB59E9"/>
    <w:rsid w:val="00AD2798"/>
    <w:rsid w:val="00AE540F"/>
    <w:rsid w:val="00AF0D49"/>
    <w:rsid w:val="00AF10F1"/>
    <w:rsid w:val="00AF2034"/>
    <w:rsid w:val="00AF6F4C"/>
    <w:rsid w:val="00B0360E"/>
    <w:rsid w:val="00B0739D"/>
    <w:rsid w:val="00B10036"/>
    <w:rsid w:val="00B23EF8"/>
    <w:rsid w:val="00B24187"/>
    <w:rsid w:val="00B361EE"/>
    <w:rsid w:val="00B5258F"/>
    <w:rsid w:val="00B57134"/>
    <w:rsid w:val="00B700E3"/>
    <w:rsid w:val="00B72302"/>
    <w:rsid w:val="00B77D8C"/>
    <w:rsid w:val="00B8368C"/>
    <w:rsid w:val="00B83EAC"/>
    <w:rsid w:val="00B84C90"/>
    <w:rsid w:val="00B85497"/>
    <w:rsid w:val="00BA08D2"/>
    <w:rsid w:val="00BA72BD"/>
    <w:rsid w:val="00BB3C91"/>
    <w:rsid w:val="00BC219B"/>
    <w:rsid w:val="00BC2348"/>
    <w:rsid w:val="00BD4E3B"/>
    <w:rsid w:val="00BE1E60"/>
    <w:rsid w:val="00C068BF"/>
    <w:rsid w:val="00C0711E"/>
    <w:rsid w:val="00C1235F"/>
    <w:rsid w:val="00C145A8"/>
    <w:rsid w:val="00C16674"/>
    <w:rsid w:val="00C25B8A"/>
    <w:rsid w:val="00C3439A"/>
    <w:rsid w:val="00C35321"/>
    <w:rsid w:val="00C37F35"/>
    <w:rsid w:val="00C44970"/>
    <w:rsid w:val="00C546BB"/>
    <w:rsid w:val="00C5504F"/>
    <w:rsid w:val="00C626AB"/>
    <w:rsid w:val="00C65C51"/>
    <w:rsid w:val="00C6651C"/>
    <w:rsid w:val="00C66959"/>
    <w:rsid w:val="00C7396C"/>
    <w:rsid w:val="00C7568F"/>
    <w:rsid w:val="00C77605"/>
    <w:rsid w:val="00C870F5"/>
    <w:rsid w:val="00C9372A"/>
    <w:rsid w:val="00CA696D"/>
    <w:rsid w:val="00CB3449"/>
    <w:rsid w:val="00CB41DB"/>
    <w:rsid w:val="00CB4C17"/>
    <w:rsid w:val="00CC7A2D"/>
    <w:rsid w:val="00CC7D05"/>
    <w:rsid w:val="00CD4D5F"/>
    <w:rsid w:val="00CE03BE"/>
    <w:rsid w:val="00CE2B2E"/>
    <w:rsid w:val="00CE5A19"/>
    <w:rsid w:val="00CF243F"/>
    <w:rsid w:val="00D0632C"/>
    <w:rsid w:val="00D15167"/>
    <w:rsid w:val="00D16760"/>
    <w:rsid w:val="00D26399"/>
    <w:rsid w:val="00D459FD"/>
    <w:rsid w:val="00D45C08"/>
    <w:rsid w:val="00D66196"/>
    <w:rsid w:val="00D67005"/>
    <w:rsid w:val="00D6708A"/>
    <w:rsid w:val="00D73248"/>
    <w:rsid w:val="00D74C99"/>
    <w:rsid w:val="00D772A9"/>
    <w:rsid w:val="00D90F77"/>
    <w:rsid w:val="00D93337"/>
    <w:rsid w:val="00D93AE6"/>
    <w:rsid w:val="00DA1406"/>
    <w:rsid w:val="00DA7BB0"/>
    <w:rsid w:val="00DB34E0"/>
    <w:rsid w:val="00DC4CD6"/>
    <w:rsid w:val="00DD1BAF"/>
    <w:rsid w:val="00DD381F"/>
    <w:rsid w:val="00DE33F9"/>
    <w:rsid w:val="00DF0A72"/>
    <w:rsid w:val="00DF2225"/>
    <w:rsid w:val="00DF5BC9"/>
    <w:rsid w:val="00DF6DDC"/>
    <w:rsid w:val="00E005CD"/>
    <w:rsid w:val="00E00EDB"/>
    <w:rsid w:val="00E042C6"/>
    <w:rsid w:val="00E134DC"/>
    <w:rsid w:val="00E22E13"/>
    <w:rsid w:val="00E25350"/>
    <w:rsid w:val="00E26FB5"/>
    <w:rsid w:val="00E321AF"/>
    <w:rsid w:val="00E37028"/>
    <w:rsid w:val="00E45762"/>
    <w:rsid w:val="00E50F3E"/>
    <w:rsid w:val="00E75026"/>
    <w:rsid w:val="00E773A6"/>
    <w:rsid w:val="00E85861"/>
    <w:rsid w:val="00E86E72"/>
    <w:rsid w:val="00E9474C"/>
    <w:rsid w:val="00E94EB9"/>
    <w:rsid w:val="00EA0F14"/>
    <w:rsid w:val="00EA15AD"/>
    <w:rsid w:val="00EA6265"/>
    <w:rsid w:val="00EB3595"/>
    <w:rsid w:val="00EC06F0"/>
    <w:rsid w:val="00EC1ACE"/>
    <w:rsid w:val="00EC4994"/>
    <w:rsid w:val="00EC6E32"/>
    <w:rsid w:val="00EC74B7"/>
    <w:rsid w:val="00ED2EEA"/>
    <w:rsid w:val="00EE702E"/>
    <w:rsid w:val="00F0122D"/>
    <w:rsid w:val="00F04028"/>
    <w:rsid w:val="00F054B2"/>
    <w:rsid w:val="00F1142F"/>
    <w:rsid w:val="00F32DA3"/>
    <w:rsid w:val="00F367E6"/>
    <w:rsid w:val="00F43B71"/>
    <w:rsid w:val="00F511A2"/>
    <w:rsid w:val="00F53AEE"/>
    <w:rsid w:val="00F60160"/>
    <w:rsid w:val="00F706D5"/>
    <w:rsid w:val="00F9168E"/>
    <w:rsid w:val="00F91F2A"/>
    <w:rsid w:val="00FA50FC"/>
    <w:rsid w:val="00FA75A1"/>
    <w:rsid w:val="00FC5135"/>
    <w:rsid w:val="00FC5F0D"/>
    <w:rsid w:val="00FE0A96"/>
    <w:rsid w:val="00FE5AC7"/>
    <w:rsid w:val="00FE7DDB"/>
    <w:rsid w:val="00FF52BA"/>
    <w:rsid w:val="00FF75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1ECC1202"/>
  <w15:docId w15:val="{6E0420E1-357B-4806-A595-8F3498C2C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Заголовок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User</cp:lastModifiedBy>
  <cp:revision>2</cp:revision>
  <cp:lastPrinted>2020-11-30T15:01:00Z</cp:lastPrinted>
  <dcterms:created xsi:type="dcterms:W3CDTF">2020-11-30T15:02:00Z</dcterms:created>
  <dcterms:modified xsi:type="dcterms:W3CDTF">2020-11-30T15:02:00Z</dcterms:modified>
</cp:coreProperties>
</file>